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E6FA5" w14:textId="77777777" w:rsidR="00676CE5" w:rsidRDefault="00676CE5">
      <w:bookmarkStart w:id="0" w:name="_GoBack"/>
      <w:bookmarkEnd w:id="0"/>
    </w:p>
    <w:p w14:paraId="601DF4CA" w14:textId="77777777" w:rsidR="00676CE5" w:rsidRDefault="00676CE5"/>
    <w:p w14:paraId="7844E024" w14:textId="77777777" w:rsidR="00676CE5" w:rsidRDefault="00A906A3">
      <w:r>
        <w:rPr>
          <w:noProof/>
        </w:rPr>
        <w:drawing>
          <wp:inline distT="0" distB="0" distL="0" distR="0" wp14:anchorId="652CC5F9" wp14:editId="01B3C724">
            <wp:extent cx="762000" cy="52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3 logo.png"/>
                    <pic:cNvPicPr/>
                  </pic:nvPicPr>
                  <pic:blipFill>
                    <a:blip r:embed="rId5">
                      <a:extLst>
                        <a:ext uri="{28A0092B-C50C-407E-A947-70E740481C1C}">
                          <a14:useLocalDpi xmlns:a14="http://schemas.microsoft.com/office/drawing/2010/main" val="0"/>
                        </a:ext>
                      </a:extLst>
                    </a:blip>
                    <a:stretch>
                      <a:fillRect/>
                    </a:stretch>
                  </pic:blipFill>
                  <pic:spPr>
                    <a:xfrm>
                      <a:off x="0" y="0"/>
                      <a:ext cx="762000" cy="520700"/>
                    </a:xfrm>
                    <a:prstGeom prst="rect">
                      <a:avLst/>
                    </a:prstGeom>
                  </pic:spPr>
                </pic:pic>
              </a:graphicData>
            </a:graphic>
          </wp:inline>
        </w:drawing>
      </w:r>
    </w:p>
    <w:p w14:paraId="0557C177" w14:textId="77777777" w:rsidR="00676CE5" w:rsidRDefault="00676CE5"/>
    <w:p w14:paraId="12A5936D" w14:textId="77777777" w:rsidR="00676CE5" w:rsidRDefault="00676CE5">
      <w:r>
        <w:t>Apply at:</w:t>
      </w:r>
      <w:r w:rsidRPr="00676CE5">
        <w:t xml:space="preserve"> </w:t>
      </w:r>
      <w:hyperlink r:id="rId6" w:history="1">
        <w:r w:rsidRPr="00676CE5">
          <w:rPr>
            <w:rStyle w:val="Hyperlink"/>
          </w:rPr>
          <w:t>https://recruiting.paylocity.com/Recruiting/Jobs/Apply/97541</w:t>
        </w:r>
      </w:hyperlink>
    </w:p>
    <w:p w14:paraId="751581FA" w14:textId="77777777" w:rsidR="00676CE5" w:rsidRDefault="00676CE5"/>
    <w:p w14:paraId="55285BAA" w14:textId="77777777" w:rsidR="00676CE5" w:rsidRPr="00676CE5" w:rsidRDefault="00676CE5" w:rsidP="00676CE5">
      <w:pPr>
        <w:shd w:val="clear" w:color="auto" w:fill="FFFFFF"/>
        <w:rPr>
          <w:rFonts w:ascii="Helvetica" w:eastAsia="Times New Roman" w:hAnsi="Helvetica" w:cs="Times New Roman"/>
          <w:color w:val="222222"/>
          <w:sz w:val="21"/>
          <w:szCs w:val="21"/>
        </w:rPr>
      </w:pPr>
      <w:r w:rsidRPr="00676CE5">
        <w:rPr>
          <w:rFonts w:ascii="Helvetica" w:eastAsia="Times New Roman" w:hAnsi="Helvetica" w:cs="Times New Roman"/>
          <w:b/>
          <w:bCs/>
          <w:color w:val="222222"/>
          <w:sz w:val="27"/>
          <w:szCs w:val="27"/>
        </w:rPr>
        <w:t>Account &amp; Strategy Intern </w:t>
      </w:r>
    </w:p>
    <w:p w14:paraId="08516EBD" w14:textId="77777777" w:rsidR="00676CE5" w:rsidRPr="00676CE5" w:rsidRDefault="00676CE5" w:rsidP="00676CE5">
      <w:pPr>
        <w:shd w:val="clear" w:color="auto" w:fill="FFFFFF"/>
        <w:rPr>
          <w:rFonts w:ascii="Helvetica" w:eastAsia="Times New Roman" w:hAnsi="Helvetica" w:cs="Times New Roman"/>
          <w:color w:val="222222"/>
          <w:sz w:val="21"/>
          <w:szCs w:val="21"/>
        </w:rPr>
      </w:pPr>
      <w:hyperlink r:id="rId7" w:tgtFrame="_blank" w:history="1">
        <w:r w:rsidRPr="00676CE5">
          <w:rPr>
            <w:rFonts w:ascii="Helvetica" w:eastAsia="Times New Roman" w:hAnsi="Helvetica" w:cs="Times New Roman"/>
            <w:color w:val="085A7E"/>
            <w:sz w:val="21"/>
            <w:szCs w:val="21"/>
          </w:rPr>
          <w:t>Bethesda, MD</w:t>
        </w:r>
      </w:hyperlink>
    </w:p>
    <w:p w14:paraId="3712044E" w14:textId="77777777" w:rsidR="00676CE5" w:rsidRPr="00676CE5" w:rsidRDefault="00676CE5" w:rsidP="00676CE5">
      <w:pPr>
        <w:shd w:val="clear" w:color="auto" w:fill="FFFFFF"/>
        <w:rPr>
          <w:rFonts w:ascii="Helvetica" w:eastAsia="Times New Roman" w:hAnsi="Helvetica" w:cs="Times New Roman"/>
          <w:b/>
          <w:bCs/>
          <w:color w:val="222222"/>
          <w:sz w:val="21"/>
          <w:szCs w:val="21"/>
        </w:rPr>
      </w:pPr>
      <w:r w:rsidRPr="00676CE5">
        <w:rPr>
          <w:rFonts w:ascii="Helvetica" w:eastAsia="Times New Roman" w:hAnsi="Helvetica" w:cs="Times New Roman"/>
          <w:b/>
          <w:bCs/>
          <w:color w:val="222222"/>
          <w:sz w:val="21"/>
          <w:szCs w:val="21"/>
        </w:rPr>
        <w:t>Description</w:t>
      </w:r>
    </w:p>
    <w:p w14:paraId="493BEE4A" w14:textId="77777777" w:rsidR="00676CE5" w:rsidRPr="00676CE5" w:rsidRDefault="00676CE5" w:rsidP="00676CE5">
      <w:pPr>
        <w:shd w:val="clear" w:color="auto" w:fill="FFFFFF"/>
        <w:rPr>
          <w:rFonts w:ascii="Helvetica" w:hAnsi="Helvetica" w:cs="Times New Roman"/>
          <w:color w:val="222222"/>
          <w:sz w:val="21"/>
          <w:szCs w:val="21"/>
        </w:rPr>
      </w:pPr>
      <w:r w:rsidRPr="00676CE5">
        <w:rPr>
          <w:rFonts w:ascii="Helvetica" w:hAnsi="Helvetica" w:cs="Times New Roman"/>
          <w:color w:val="222222"/>
          <w:sz w:val="21"/>
          <w:szCs w:val="21"/>
        </w:rPr>
        <w:t>The Account &amp; Strategy Intern will work closely with the Account, Strategic Planning, and Internal Resource/Operations departments.  The intern provides research, project management, and administrative support to the Account team to assure execution of assigned programs in a manner which enables the agency to maintain strong, long-lasting relationships with client accounts. The Account &amp; Strategy Intern will also contribute to the Strategic Planning team that drives outstanding creative and business-building ideas, by answering the following questions:</w:t>
      </w:r>
    </w:p>
    <w:p w14:paraId="1B317170" w14:textId="77777777" w:rsidR="00676CE5" w:rsidRPr="00676CE5" w:rsidRDefault="00676CE5" w:rsidP="00676CE5">
      <w:pPr>
        <w:numPr>
          <w:ilvl w:val="0"/>
          <w:numId w:val="1"/>
        </w:numPr>
        <w:shd w:val="clear" w:color="auto" w:fill="FFFFFF"/>
        <w:spacing w:before="100" w:beforeAutospacing="1" w:after="100" w:afterAutospacing="1"/>
        <w:rPr>
          <w:rFonts w:ascii="Helvetica" w:eastAsia="Times New Roman" w:hAnsi="Helvetica" w:cs="Times New Roman"/>
          <w:color w:val="222222"/>
          <w:sz w:val="21"/>
          <w:szCs w:val="21"/>
        </w:rPr>
      </w:pPr>
      <w:r w:rsidRPr="00676CE5">
        <w:rPr>
          <w:rFonts w:ascii="Helvetica" w:eastAsia="Times New Roman" w:hAnsi="Helvetica" w:cs="Times New Roman"/>
          <w:color w:val="222222"/>
          <w:sz w:val="21"/>
          <w:szCs w:val="21"/>
        </w:rPr>
        <w:t>Who is the target audience?</w:t>
      </w:r>
    </w:p>
    <w:p w14:paraId="52D9A662" w14:textId="77777777" w:rsidR="00676CE5" w:rsidRPr="00676CE5" w:rsidRDefault="00676CE5" w:rsidP="00676CE5">
      <w:pPr>
        <w:numPr>
          <w:ilvl w:val="0"/>
          <w:numId w:val="1"/>
        </w:numPr>
        <w:shd w:val="clear" w:color="auto" w:fill="FFFFFF"/>
        <w:spacing w:before="100" w:beforeAutospacing="1" w:after="100" w:afterAutospacing="1"/>
        <w:rPr>
          <w:rFonts w:ascii="Helvetica" w:eastAsia="Times New Roman" w:hAnsi="Helvetica" w:cs="Times New Roman"/>
          <w:color w:val="222222"/>
          <w:sz w:val="21"/>
          <w:szCs w:val="21"/>
        </w:rPr>
      </w:pPr>
      <w:r w:rsidRPr="00676CE5">
        <w:rPr>
          <w:rFonts w:ascii="Helvetica" w:eastAsia="Times New Roman" w:hAnsi="Helvetica" w:cs="Times New Roman"/>
          <w:color w:val="222222"/>
          <w:sz w:val="21"/>
          <w:szCs w:val="21"/>
        </w:rPr>
        <w:t>How can the brand connect with the target?</w:t>
      </w:r>
    </w:p>
    <w:p w14:paraId="02D0EF7F" w14:textId="77777777" w:rsidR="00676CE5" w:rsidRPr="00676CE5" w:rsidRDefault="00676CE5" w:rsidP="00676CE5">
      <w:pPr>
        <w:numPr>
          <w:ilvl w:val="0"/>
          <w:numId w:val="1"/>
        </w:numPr>
        <w:shd w:val="clear" w:color="auto" w:fill="FFFFFF"/>
        <w:spacing w:before="100" w:beforeAutospacing="1" w:after="100" w:afterAutospacing="1"/>
        <w:rPr>
          <w:rFonts w:ascii="Helvetica" w:eastAsia="Times New Roman" w:hAnsi="Helvetica" w:cs="Times New Roman"/>
          <w:color w:val="222222"/>
          <w:sz w:val="21"/>
          <w:szCs w:val="21"/>
        </w:rPr>
      </w:pPr>
      <w:r w:rsidRPr="00676CE5">
        <w:rPr>
          <w:rFonts w:ascii="Helvetica" w:eastAsia="Times New Roman" w:hAnsi="Helvetica" w:cs="Times New Roman"/>
          <w:color w:val="222222"/>
          <w:sz w:val="21"/>
          <w:szCs w:val="21"/>
        </w:rPr>
        <w:t>What do we need to say or do to influence them?</w:t>
      </w:r>
    </w:p>
    <w:p w14:paraId="24809236" w14:textId="77777777" w:rsidR="00676CE5" w:rsidRPr="00676CE5" w:rsidRDefault="00676CE5" w:rsidP="00676CE5">
      <w:pPr>
        <w:shd w:val="clear" w:color="auto" w:fill="FFFFFF"/>
        <w:rPr>
          <w:rFonts w:ascii="Helvetica" w:hAnsi="Helvetica" w:cs="Times New Roman"/>
          <w:color w:val="222222"/>
          <w:sz w:val="21"/>
          <w:szCs w:val="21"/>
        </w:rPr>
      </w:pPr>
      <w:r w:rsidRPr="00676CE5">
        <w:rPr>
          <w:rFonts w:ascii="Helvetica" w:hAnsi="Helvetica" w:cs="Times New Roman"/>
          <w:b/>
          <w:bCs/>
          <w:color w:val="222222"/>
          <w:sz w:val="21"/>
          <w:szCs w:val="21"/>
        </w:rPr>
        <w:t>Strategic Planning Responsibilities</w:t>
      </w:r>
    </w:p>
    <w:p w14:paraId="7375E880" w14:textId="77777777" w:rsidR="00676CE5" w:rsidRPr="00676CE5" w:rsidRDefault="00676CE5" w:rsidP="00676CE5">
      <w:pPr>
        <w:numPr>
          <w:ilvl w:val="0"/>
          <w:numId w:val="2"/>
        </w:numPr>
        <w:shd w:val="clear" w:color="auto" w:fill="FFFFFF"/>
        <w:spacing w:before="100" w:beforeAutospacing="1" w:after="100" w:afterAutospacing="1"/>
        <w:rPr>
          <w:rFonts w:ascii="Helvetica" w:eastAsia="Times New Roman" w:hAnsi="Helvetica" w:cs="Times New Roman"/>
          <w:color w:val="222222"/>
          <w:sz w:val="21"/>
          <w:szCs w:val="21"/>
        </w:rPr>
      </w:pPr>
      <w:r w:rsidRPr="00676CE5">
        <w:rPr>
          <w:rFonts w:ascii="Helvetica" w:eastAsia="Times New Roman" w:hAnsi="Helvetica" w:cs="Times New Roman"/>
          <w:color w:val="222222"/>
          <w:sz w:val="21"/>
          <w:szCs w:val="21"/>
        </w:rPr>
        <w:t>Gather Information. Help the client and the agency get the right information needed to drive success, including consumer/customer data and information, cultural trends, digital analytics, media analytics, and industry insights</w:t>
      </w:r>
    </w:p>
    <w:p w14:paraId="0D6560E7" w14:textId="77777777" w:rsidR="00676CE5" w:rsidRPr="00676CE5" w:rsidRDefault="00676CE5" w:rsidP="00676CE5">
      <w:pPr>
        <w:numPr>
          <w:ilvl w:val="0"/>
          <w:numId w:val="2"/>
        </w:numPr>
        <w:shd w:val="clear" w:color="auto" w:fill="FFFFFF"/>
        <w:spacing w:before="100" w:beforeAutospacing="1" w:after="100" w:afterAutospacing="1"/>
        <w:rPr>
          <w:rFonts w:ascii="Helvetica" w:eastAsia="Times New Roman" w:hAnsi="Helvetica" w:cs="Times New Roman"/>
          <w:color w:val="222222"/>
          <w:sz w:val="21"/>
          <w:szCs w:val="21"/>
        </w:rPr>
      </w:pPr>
      <w:r w:rsidRPr="00676CE5">
        <w:rPr>
          <w:rFonts w:ascii="Helvetica" w:eastAsia="Times New Roman" w:hAnsi="Helvetica" w:cs="Times New Roman"/>
          <w:color w:val="222222"/>
          <w:sz w:val="21"/>
          <w:szCs w:val="21"/>
        </w:rPr>
        <w:t>Analyze and Synthesize. Help analyze data and synthesize large amounts of information to generate insights that will drive client business forward and create effective communications.</w:t>
      </w:r>
    </w:p>
    <w:p w14:paraId="05432EB3" w14:textId="77777777" w:rsidR="00676CE5" w:rsidRPr="00676CE5" w:rsidRDefault="00676CE5" w:rsidP="00676CE5">
      <w:pPr>
        <w:numPr>
          <w:ilvl w:val="0"/>
          <w:numId w:val="2"/>
        </w:numPr>
        <w:shd w:val="clear" w:color="auto" w:fill="FFFFFF"/>
        <w:spacing w:before="100" w:beforeAutospacing="1" w:after="100" w:afterAutospacing="1"/>
        <w:rPr>
          <w:rFonts w:ascii="Helvetica" w:eastAsia="Times New Roman" w:hAnsi="Helvetica" w:cs="Times New Roman"/>
          <w:color w:val="222222"/>
          <w:sz w:val="21"/>
          <w:szCs w:val="21"/>
        </w:rPr>
      </w:pPr>
      <w:r w:rsidRPr="00676CE5">
        <w:rPr>
          <w:rFonts w:ascii="Helvetica" w:eastAsia="Times New Roman" w:hAnsi="Helvetica" w:cs="Times New Roman"/>
          <w:color w:val="222222"/>
          <w:sz w:val="21"/>
          <w:szCs w:val="21"/>
        </w:rPr>
        <w:t>Champion the RP3 Approach. Learn and assist in the development of RP3 formats for strategy documents (e.g., creative brief, Brand Platform, customer journey maps, target personas, message hierarchy, etc.)</w:t>
      </w:r>
    </w:p>
    <w:p w14:paraId="7D634604" w14:textId="77777777" w:rsidR="00676CE5" w:rsidRPr="00676CE5" w:rsidRDefault="00676CE5" w:rsidP="00676CE5">
      <w:pPr>
        <w:numPr>
          <w:ilvl w:val="0"/>
          <w:numId w:val="2"/>
        </w:numPr>
        <w:shd w:val="clear" w:color="auto" w:fill="FFFFFF"/>
        <w:spacing w:before="100" w:beforeAutospacing="1" w:after="100" w:afterAutospacing="1"/>
        <w:rPr>
          <w:rFonts w:ascii="Helvetica" w:eastAsia="Times New Roman" w:hAnsi="Helvetica" w:cs="Times New Roman"/>
          <w:color w:val="222222"/>
          <w:sz w:val="21"/>
          <w:szCs w:val="21"/>
        </w:rPr>
      </w:pPr>
      <w:r w:rsidRPr="00676CE5">
        <w:rPr>
          <w:rFonts w:ascii="Helvetica" w:eastAsia="Times New Roman" w:hAnsi="Helvetica" w:cs="Times New Roman"/>
          <w:color w:val="222222"/>
          <w:sz w:val="21"/>
          <w:szCs w:val="21"/>
        </w:rPr>
        <w:t>Inspire and Steward Ideas. Assist identify interesting, important and/or insightful information that is useful to our internal and external audiences (creative, creative tech, account leadership, media, agency leadership, and/or clients).  Information is considered useful if it helps others form ideas, support existing ideas, or move businesses forward</w:t>
      </w:r>
    </w:p>
    <w:p w14:paraId="6482021C" w14:textId="77777777" w:rsidR="00676CE5" w:rsidRPr="00676CE5" w:rsidRDefault="00676CE5" w:rsidP="00676CE5">
      <w:pPr>
        <w:shd w:val="clear" w:color="auto" w:fill="FFFFFF"/>
        <w:rPr>
          <w:rFonts w:ascii="Helvetica" w:hAnsi="Helvetica" w:cs="Times New Roman"/>
          <w:color w:val="222222"/>
          <w:sz w:val="21"/>
          <w:szCs w:val="21"/>
        </w:rPr>
      </w:pPr>
      <w:r w:rsidRPr="00676CE5">
        <w:rPr>
          <w:rFonts w:ascii="Helvetica" w:hAnsi="Helvetica" w:cs="Times New Roman"/>
          <w:b/>
          <w:bCs/>
          <w:color w:val="222222"/>
          <w:sz w:val="21"/>
          <w:szCs w:val="21"/>
        </w:rPr>
        <w:t>Account Responsibilities</w:t>
      </w:r>
    </w:p>
    <w:p w14:paraId="6A97D359" w14:textId="77777777" w:rsidR="00676CE5" w:rsidRPr="00676CE5" w:rsidRDefault="00676CE5" w:rsidP="00676CE5">
      <w:pPr>
        <w:numPr>
          <w:ilvl w:val="0"/>
          <w:numId w:val="3"/>
        </w:numPr>
        <w:shd w:val="clear" w:color="auto" w:fill="FFFFFF"/>
        <w:spacing w:before="100" w:beforeAutospacing="1" w:after="100" w:afterAutospacing="1"/>
        <w:rPr>
          <w:rFonts w:ascii="Helvetica" w:eastAsia="Times New Roman" w:hAnsi="Helvetica" w:cs="Times New Roman"/>
          <w:color w:val="222222"/>
          <w:sz w:val="21"/>
          <w:szCs w:val="21"/>
        </w:rPr>
      </w:pPr>
      <w:r w:rsidRPr="00676CE5">
        <w:rPr>
          <w:rFonts w:ascii="Helvetica" w:eastAsia="Times New Roman" w:hAnsi="Helvetica" w:cs="Times New Roman"/>
          <w:color w:val="222222"/>
          <w:sz w:val="21"/>
          <w:szCs w:val="21"/>
        </w:rPr>
        <w:t>Helps maintain all related account files and client communication for assigned accounts</w:t>
      </w:r>
    </w:p>
    <w:p w14:paraId="5D93DBBD" w14:textId="77777777" w:rsidR="00676CE5" w:rsidRPr="00676CE5" w:rsidRDefault="00676CE5" w:rsidP="00676CE5">
      <w:pPr>
        <w:numPr>
          <w:ilvl w:val="0"/>
          <w:numId w:val="3"/>
        </w:numPr>
        <w:shd w:val="clear" w:color="auto" w:fill="FFFFFF"/>
        <w:spacing w:before="100" w:beforeAutospacing="1" w:after="100" w:afterAutospacing="1"/>
        <w:rPr>
          <w:rFonts w:ascii="Helvetica" w:eastAsia="Times New Roman" w:hAnsi="Helvetica" w:cs="Times New Roman"/>
          <w:color w:val="222222"/>
          <w:sz w:val="21"/>
          <w:szCs w:val="21"/>
        </w:rPr>
      </w:pPr>
      <w:r w:rsidRPr="00676CE5">
        <w:rPr>
          <w:rFonts w:ascii="Helvetica" w:eastAsia="Times New Roman" w:hAnsi="Helvetica" w:cs="Times New Roman"/>
          <w:color w:val="222222"/>
          <w:sz w:val="21"/>
          <w:szCs w:val="21"/>
        </w:rPr>
        <w:t>Helps with the workflow and timeline within the account team to ensure work in progress is completed in a timely and efficient manner</w:t>
      </w:r>
    </w:p>
    <w:p w14:paraId="0C61DCC5" w14:textId="77777777" w:rsidR="00676CE5" w:rsidRPr="00676CE5" w:rsidRDefault="00676CE5" w:rsidP="00676CE5">
      <w:pPr>
        <w:numPr>
          <w:ilvl w:val="0"/>
          <w:numId w:val="3"/>
        </w:numPr>
        <w:shd w:val="clear" w:color="auto" w:fill="FFFFFF"/>
        <w:spacing w:before="100" w:beforeAutospacing="1" w:after="100" w:afterAutospacing="1"/>
        <w:rPr>
          <w:rFonts w:ascii="Helvetica" w:eastAsia="Times New Roman" w:hAnsi="Helvetica" w:cs="Times New Roman"/>
          <w:color w:val="222222"/>
          <w:sz w:val="21"/>
          <w:szCs w:val="21"/>
        </w:rPr>
      </w:pPr>
      <w:r w:rsidRPr="00676CE5">
        <w:rPr>
          <w:rFonts w:ascii="Helvetica" w:eastAsia="Times New Roman" w:hAnsi="Helvetica" w:cs="Times New Roman"/>
          <w:color w:val="222222"/>
          <w:sz w:val="21"/>
          <w:szCs w:val="21"/>
        </w:rPr>
        <w:t xml:space="preserve">Supports on upcoming deliverables with various team members (Creative, Strategic Planning, Connections, </w:t>
      </w:r>
      <w:proofErr w:type="spellStart"/>
      <w:r w:rsidRPr="00676CE5">
        <w:rPr>
          <w:rFonts w:ascii="Helvetica" w:eastAsia="Times New Roman" w:hAnsi="Helvetica" w:cs="Times New Roman"/>
          <w:color w:val="222222"/>
          <w:sz w:val="21"/>
          <w:szCs w:val="21"/>
        </w:rPr>
        <w:t>etc</w:t>
      </w:r>
      <w:proofErr w:type="spellEnd"/>
      <w:r w:rsidRPr="00676CE5">
        <w:rPr>
          <w:rFonts w:ascii="Helvetica" w:eastAsia="Times New Roman" w:hAnsi="Helvetica" w:cs="Times New Roman"/>
          <w:color w:val="222222"/>
          <w:sz w:val="21"/>
          <w:szCs w:val="21"/>
        </w:rPr>
        <w:t>) and raises concerns if deliverables are not aligned with the timeline</w:t>
      </w:r>
    </w:p>
    <w:p w14:paraId="215F35C1" w14:textId="77777777" w:rsidR="00676CE5" w:rsidRPr="00676CE5" w:rsidRDefault="00676CE5" w:rsidP="00676CE5">
      <w:pPr>
        <w:numPr>
          <w:ilvl w:val="0"/>
          <w:numId w:val="3"/>
        </w:numPr>
        <w:shd w:val="clear" w:color="auto" w:fill="FFFFFF"/>
        <w:spacing w:before="100" w:beforeAutospacing="1" w:after="100" w:afterAutospacing="1"/>
        <w:rPr>
          <w:rFonts w:ascii="Helvetica" w:eastAsia="Times New Roman" w:hAnsi="Helvetica" w:cs="Times New Roman"/>
          <w:color w:val="222222"/>
          <w:sz w:val="21"/>
          <w:szCs w:val="21"/>
        </w:rPr>
      </w:pPr>
      <w:r w:rsidRPr="00676CE5">
        <w:rPr>
          <w:rFonts w:ascii="Helvetica" w:eastAsia="Times New Roman" w:hAnsi="Helvetica" w:cs="Times New Roman"/>
          <w:color w:val="222222"/>
          <w:sz w:val="21"/>
          <w:szCs w:val="21"/>
        </w:rPr>
        <w:t>Assists with monitoring account performance against specific metrics, including invoicing, payments, labor vs revenue, deliverables against the timeline, among others. Raises concerns in advance to ensure senior team members can mitigate situations</w:t>
      </w:r>
    </w:p>
    <w:p w14:paraId="5C9DEBD4" w14:textId="77777777" w:rsidR="00676CE5" w:rsidRPr="00676CE5" w:rsidRDefault="00676CE5" w:rsidP="00676CE5">
      <w:pPr>
        <w:numPr>
          <w:ilvl w:val="0"/>
          <w:numId w:val="3"/>
        </w:numPr>
        <w:shd w:val="clear" w:color="auto" w:fill="FFFFFF"/>
        <w:spacing w:before="100" w:beforeAutospacing="1" w:after="100" w:afterAutospacing="1"/>
        <w:rPr>
          <w:rFonts w:ascii="Helvetica" w:eastAsia="Times New Roman" w:hAnsi="Helvetica" w:cs="Times New Roman"/>
          <w:color w:val="222222"/>
          <w:sz w:val="21"/>
          <w:szCs w:val="21"/>
        </w:rPr>
      </w:pPr>
      <w:r w:rsidRPr="00676CE5">
        <w:rPr>
          <w:rFonts w:ascii="Helvetica" w:eastAsia="Times New Roman" w:hAnsi="Helvetica" w:cs="Times New Roman"/>
          <w:color w:val="222222"/>
          <w:sz w:val="21"/>
          <w:szCs w:val="21"/>
        </w:rPr>
        <w:lastRenderedPageBreak/>
        <w:t>Renders assistance on special projects, i.e. phone surveys, secondary research, market checks, etc. as needed</w:t>
      </w:r>
    </w:p>
    <w:p w14:paraId="316CFF21" w14:textId="77777777" w:rsidR="00676CE5" w:rsidRPr="00676CE5" w:rsidRDefault="00676CE5" w:rsidP="00676CE5">
      <w:pPr>
        <w:numPr>
          <w:ilvl w:val="0"/>
          <w:numId w:val="3"/>
        </w:numPr>
        <w:shd w:val="clear" w:color="auto" w:fill="FFFFFF"/>
        <w:spacing w:before="100" w:beforeAutospacing="1" w:after="100" w:afterAutospacing="1"/>
        <w:rPr>
          <w:rFonts w:ascii="Helvetica" w:eastAsia="Times New Roman" w:hAnsi="Helvetica" w:cs="Times New Roman"/>
          <w:color w:val="222222"/>
          <w:sz w:val="21"/>
          <w:szCs w:val="21"/>
        </w:rPr>
      </w:pPr>
      <w:proofErr w:type="gramStart"/>
      <w:r w:rsidRPr="00676CE5">
        <w:rPr>
          <w:rFonts w:ascii="Helvetica" w:eastAsia="Times New Roman" w:hAnsi="Helvetica" w:cs="Times New Roman"/>
          <w:color w:val="222222"/>
          <w:sz w:val="21"/>
          <w:szCs w:val="21"/>
        </w:rPr>
        <w:t>Assist  responsibility</w:t>
      </w:r>
      <w:proofErr w:type="gramEnd"/>
      <w:r w:rsidRPr="00676CE5">
        <w:rPr>
          <w:rFonts w:ascii="Helvetica" w:eastAsia="Times New Roman" w:hAnsi="Helvetica" w:cs="Times New Roman"/>
          <w:color w:val="222222"/>
          <w:sz w:val="21"/>
          <w:szCs w:val="21"/>
        </w:rPr>
        <w:t xml:space="preserve"> for client retention by proactively identifying client risks or opportunities and managing client teams to effectively respond to client needs</w:t>
      </w:r>
    </w:p>
    <w:p w14:paraId="3D846A08" w14:textId="77777777" w:rsidR="00676CE5" w:rsidRPr="00676CE5" w:rsidRDefault="00676CE5" w:rsidP="00676CE5">
      <w:pPr>
        <w:numPr>
          <w:ilvl w:val="0"/>
          <w:numId w:val="3"/>
        </w:numPr>
        <w:shd w:val="clear" w:color="auto" w:fill="FFFFFF"/>
        <w:spacing w:before="100" w:beforeAutospacing="1" w:after="100" w:afterAutospacing="1"/>
        <w:rPr>
          <w:rFonts w:ascii="Helvetica" w:eastAsia="Times New Roman" w:hAnsi="Helvetica" w:cs="Times New Roman"/>
          <w:color w:val="222222"/>
          <w:sz w:val="21"/>
          <w:szCs w:val="21"/>
        </w:rPr>
      </w:pPr>
      <w:r w:rsidRPr="00676CE5">
        <w:rPr>
          <w:rFonts w:ascii="Helvetica" w:eastAsia="Times New Roman" w:hAnsi="Helvetica" w:cs="Times New Roman"/>
          <w:color w:val="222222"/>
          <w:sz w:val="21"/>
          <w:szCs w:val="21"/>
        </w:rPr>
        <w:t>Assist and distribute &amp; update client correspondence from key client meetings (conference reports, memos, etc.)</w:t>
      </w:r>
    </w:p>
    <w:p w14:paraId="1BE494F8" w14:textId="77777777" w:rsidR="00676CE5" w:rsidRPr="00676CE5" w:rsidRDefault="00676CE5" w:rsidP="00676CE5">
      <w:pPr>
        <w:numPr>
          <w:ilvl w:val="0"/>
          <w:numId w:val="3"/>
        </w:numPr>
        <w:shd w:val="clear" w:color="auto" w:fill="FFFFFF"/>
        <w:spacing w:before="100" w:beforeAutospacing="1" w:after="100" w:afterAutospacing="1"/>
        <w:rPr>
          <w:rFonts w:ascii="Helvetica" w:eastAsia="Times New Roman" w:hAnsi="Helvetica" w:cs="Times New Roman"/>
          <w:color w:val="222222"/>
          <w:sz w:val="21"/>
          <w:szCs w:val="21"/>
        </w:rPr>
      </w:pPr>
      <w:r w:rsidRPr="00676CE5">
        <w:rPr>
          <w:rFonts w:ascii="Helvetica" w:eastAsia="Times New Roman" w:hAnsi="Helvetica" w:cs="Times New Roman"/>
          <w:color w:val="222222"/>
          <w:sz w:val="21"/>
          <w:szCs w:val="21"/>
        </w:rPr>
        <w:t>Assists in the development &amp; production of plans, presentations, creative briefs, &amp; proposals</w:t>
      </w:r>
    </w:p>
    <w:p w14:paraId="2B339C53" w14:textId="77777777" w:rsidR="00676CE5" w:rsidRPr="00676CE5" w:rsidRDefault="00676CE5" w:rsidP="00676CE5">
      <w:pPr>
        <w:numPr>
          <w:ilvl w:val="0"/>
          <w:numId w:val="3"/>
        </w:numPr>
        <w:shd w:val="clear" w:color="auto" w:fill="FFFFFF"/>
        <w:spacing w:before="100" w:beforeAutospacing="1" w:after="100" w:afterAutospacing="1"/>
        <w:rPr>
          <w:rFonts w:ascii="Helvetica" w:eastAsia="Times New Roman" w:hAnsi="Helvetica" w:cs="Times New Roman"/>
          <w:color w:val="222222"/>
          <w:sz w:val="21"/>
          <w:szCs w:val="21"/>
        </w:rPr>
      </w:pPr>
      <w:r w:rsidRPr="00676CE5">
        <w:rPr>
          <w:rFonts w:ascii="Helvetica" w:eastAsia="Times New Roman" w:hAnsi="Helvetica" w:cs="Times New Roman"/>
          <w:color w:val="222222"/>
          <w:sz w:val="21"/>
          <w:szCs w:val="21"/>
        </w:rPr>
        <w:t>Helps review &amp; proofread all materials (ensure all key members of the account team have approved copy, proofs, etc.)</w:t>
      </w:r>
    </w:p>
    <w:p w14:paraId="7600F8C3" w14:textId="77777777" w:rsidR="00676CE5" w:rsidRPr="00676CE5" w:rsidRDefault="00676CE5" w:rsidP="00676CE5">
      <w:pPr>
        <w:shd w:val="clear" w:color="auto" w:fill="FFFFFF"/>
        <w:rPr>
          <w:rFonts w:ascii="Helvetica" w:eastAsia="Times New Roman" w:hAnsi="Helvetica" w:cs="Times New Roman"/>
          <w:b/>
          <w:bCs/>
          <w:color w:val="222222"/>
          <w:sz w:val="21"/>
          <w:szCs w:val="21"/>
        </w:rPr>
      </w:pPr>
      <w:r w:rsidRPr="00676CE5">
        <w:rPr>
          <w:rFonts w:ascii="Helvetica" w:eastAsia="Times New Roman" w:hAnsi="Helvetica" w:cs="Times New Roman"/>
          <w:b/>
          <w:bCs/>
          <w:color w:val="222222"/>
          <w:sz w:val="21"/>
          <w:szCs w:val="21"/>
        </w:rPr>
        <w:t>Requirements</w:t>
      </w:r>
    </w:p>
    <w:p w14:paraId="1E543E2A" w14:textId="77777777" w:rsidR="00676CE5" w:rsidRPr="00676CE5" w:rsidRDefault="00676CE5" w:rsidP="00676CE5">
      <w:pPr>
        <w:numPr>
          <w:ilvl w:val="0"/>
          <w:numId w:val="4"/>
        </w:numPr>
        <w:shd w:val="clear" w:color="auto" w:fill="FFFFFF"/>
        <w:spacing w:before="100" w:beforeAutospacing="1" w:after="100" w:afterAutospacing="1"/>
        <w:rPr>
          <w:rFonts w:ascii="Helvetica" w:eastAsia="Times New Roman" w:hAnsi="Helvetica" w:cs="Times New Roman"/>
          <w:color w:val="222222"/>
          <w:sz w:val="21"/>
          <w:szCs w:val="21"/>
        </w:rPr>
      </w:pPr>
      <w:r w:rsidRPr="00676CE5">
        <w:rPr>
          <w:rFonts w:ascii="Helvetica" w:eastAsia="Times New Roman" w:hAnsi="Helvetica" w:cs="Times New Roman"/>
          <w:color w:val="222222"/>
          <w:sz w:val="21"/>
          <w:szCs w:val="21"/>
        </w:rPr>
        <w:t>High school diploma or equivalent</w:t>
      </w:r>
    </w:p>
    <w:p w14:paraId="20E18556" w14:textId="77777777" w:rsidR="00676CE5" w:rsidRPr="00676CE5" w:rsidRDefault="00676CE5" w:rsidP="00676CE5">
      <w:pPr>
        <w:numPr>
          <w:ilvl w:val="0"/>
          <w:numId w:val="4"/>
        </w:numPr>
        <w:shd w:val="clear" w:color="auto" w:fill="FFFFFF"/>
        <w:spacing w:before="100" w:beforeAutospacing="1" w:after="100" w:afterAutospacing="1"/>
        <w:rPr>
          <w:rFonts w:ascii="Helvetica" w:eastAsia="Times New Roman" w:hAnsi="Helvetica" w:cs="Times New Roman"/>
          <w:color w:val="222222"/>
          <w:sz w:val="21"/>
          <w:szCs w:val="21"/>
        </w:rPr>
      </w:pPr>
      <w:r w:rsidRPr="00676CE5">
        <w:rPr>
          <w:rFonts w:ascii="Helvetica" w:eastAsia="Times New Roman" w:hAnsi="Helvetica" w:cs="Times New Roman"/>
          <w:color w:val="222222"/>
          <w:sz w:val="21"/>
          <w:szCs w:val="21"/>
        </w:rPr>
        <w:t xml:space="preserve">Currently enrolled in a 4-year degree College, or holds a Bachelor’s degree </w:t>
      </w:r>
      <w:proofErr w:type="gramStart"/>
      <w:r w:rsidRPr="00676CE5">
        <w:rPr>
          <w:rFonts w:ascii="Helvetica" w:eastAsia="Times New Roman" w:hAnsi="Helvetica" w:cs="Times New Roman"/>
          <w:color w:val="222222"/>
          <w:sz w:val="21"/>
          <w:szCs w:val="21"/>
        </w:rPr>
        <w:t>in  communication</w:t>
      </w:r>
      <w:proofErr w:type="gramEnd"/>
      <w:r w:rsidRPr="00676CE5">
        <w:rPr>
          <w:rFonts w:ascii="Helvetica" w:eastAsia="Times New Roman" w:hAnsi="Helvetica" w:cs="Times New Roman"/>
          <w:color w:val="222222"/>
          <w:sz w:val="21"/>
          <w:szCs w:val="21"/>
        </w:rPr>
        <w:t>, marketing, analysis and/or critical thinking, such as journalism, liberal arts, human behavior sciences</w:t>
      </w:r>
    </w:p>
    <w:p w14:paraId="06C4F0F0" w14:textId="77777777" w:rsidR="00676CE5" w:rsidRPr="00676CE5" w:rsidRDefault="00676CE5" w:rsidP="00676CE5">
      <w:pPr>
        <w:numPr>
          <w:ilvl w:val="0"/>
          <w:numId w:val="4"/>
        </w:numPr>
        <w:shd w:val="clear" w:color="auto" w:fill="FFFFFF"/>
        <w:spacing w:before="100" w:beforeAutospacing="1" w:after="100" w:afterAutospacing="1"/>
        <w:rPr>
          <w:rFonts w:ascii="Helvetica" w:eastAsia="Times New Roman" w:hAnsi="Helvetica" w:cs="Times New Roman"/>
          <w:color w:val="222222"/>
          <w:sz w:val="21"/>
          <w:szCs w:val="21"/>
        </w:rPr>
      </w:pPr>
      <w:r w:rsidRPr="00676CE5">
        <w:rPr>
          <w:rFonts w:ascii="Helvetica" w:eastAsia="Times New Roman" w:hAnsi="Helvetica" w:cs="Times New Roman"/>
          <w:color w:val="222222"/>
          <w:sz w:val="21"/>
          <w:szCs w:val="21"/>
        </w:rPr>
        <w:t>Understanding of Microsoft Office or iWork products</w:t>
      </w:r>
    </w:p>
    <w:p w14:paraId="4C5BDF9C" w14:textId="77777777" w:rsidR="00676CE5" w:rsidRPr="00676CE5" w:rsidRDefault="00676CE5" w:rsidP="00676CE5">
      <w:pPr>
        <w:numPr>
          <w:ilvl w:val="0"/>
          <w:numId w:val="4"/>
        </w:numPr>
        <w:shd w:val="clear" w:color="auto" w:fill="FFFFFF"/>
        <w:spacing w:before="100" w:beforeAutospacing="1" w:after="100" w:afterAutospacing="1"/>
        <w:rPr>
          <w:rFonts w:ascii="Helvetica" w:eastAsia="Times New Roman" w:hAnsi="Helvetica" w:cs="Times New Roman"/>
          <w:color w:val="222222"/>
          <w:sz w:val="21"/>
          <w:szCs w:val="21"/>
        </w:rPr>
      </w:pPr>
      <w:r w:rsidRPr="00676CE5">
        <w:rPr>
          <w:rFonts w:ascii="Helvetica" w:eastAsia="Times New Roman" w:hAnsi="Helvetica" w:cs="Times New Roman"/>
          <w:color w:val="222222"/>
          <w:sz w:val="21"/>
          <w:szCs w:val="21"/>
        </w:rPr>
        <w:t>Strong written and verbal communication skills</w:t>
      </w:r>
    </w:p>
    <w:p w14:paraId="7B9E34E4" w14:textId="77777777" w:rsidR="00676CE5" w:rsidRPr="00676CE5" w:rsidRDefault="00676CE5" w:rsidP="00676CE5">
      <w:pPr>
        <w:numPr>
          <w:ilvl w:val="0"/>
          <w:numId w:val="4"/>
        </w:numPr>
        <w:shd w:val="clear" w:color="auto" w:fill="FFFFFF"/>
        <w:spacing w:before="100" w:beforeAutospacing="1" w:after="100" w:afterAutospacing="1"/>
        <w:rPr>
          <w:rFonts w:ascii="Helvetica" w:eastAsia="Times New Roman" w:hAnsi="Helvetica" w:cs="Times New Roman"/>
          <w:color w:val="222222"/>
          <w:sz w:val="21"/>
          <w:szCs w:val="21"/>
        </w:rPr>
      </w:pPr>
      <w:r w:rsidRPr="00676CE5">
        <w:rPr>
          <w:rFonts w:ascii="Helvetica" w:eastAsia="Times New Roman" w:hAnsi="Helvetica" w:cs="Times New Roman"/>
          <w:color w:val="222222"/>
          <w:sz w:val="21"/>
          <w:szCs w:val="21"/>
        </w:rPr>
        <w:t>Accuracy and timeliness in the execution of assigned tasks</w:t>
      </w:r>
    </w:p>
    <w:p w14:paraId="7F600B21" w14:textId="77777777" w:rsidR="00676CE5" w:rsidRPr="00676CE5" w:rsidRDefault="00676CE5" w:rsidP="00676CE5">
      <w:pPr>
        <w:numPr>
          <w:ilvl w:val="0"/>
          <w:numId w:val="4"/>
        </w:numPr>
        <w:shd w:val="clear" w:color="auto" w:fill="FFFFFF"/>
        <w:spacing w:before="100" w:beforeAutospacing="1" w:after="100" w:afterAutospacing="1"/>
        <w:rPr>
          <w:rFonts w:ascii="Helvetica" w:eastAsia="Times New Roman" w:hAnsi="Helvetica" w:cs="Times New Roman"/>
          <w:color w:val="222222"/>
          <w:sz w:val="21"/>
          <w:szCs w:val="21"/>
        </w:rPr>
      </w:pPr>
      <w:r w:rsidRPr="00676CE5">
        <w:rPr>
          <w:rFonts w:ascii="Helvetica" w:eastAsia="Times New Roman" w:hAnsi="Helvetica" w:cs="Times New Roman"/>
          <w:color w:val="222222"/>
          <w:sz w:val="21"/>
          <w:szCs w:val="21"/>
        </w:rPr>
        <w:t>Cooperative relationships both within the office and with client personnel</w:t>
      </w:r>
    </w:p>
    <w:p w14:paraId="2297FE61" w14:textId="77777777" w:rsidR="00676CE5" w:rsidRPr="00676CE5" w:rsidRDefault="00676CE5" w:rsidP="00676CE5">
      <w:pPr>
        <w:numPr>
          <w:ilvl w:val="0"/>
          <w:numId w:val="4"/>
        </w:numPr>
        <w:shd w:val="clear" w:color="auto" w:fill="FFFFFF"/>
        <w:spacing w:before="100" w:beforeAutospacing="1" w:after="100" w:afterAutospacing="1"/>
        <w:rPr>
          <w:rFonts w:ascii="Helvetica" w:eastAsia="Times New Roman" w:hAnsi="Helvetica" w:cs="Times New Roman"/>
          <w:color w:val="222222"/>
          <w:sz w:val="21"/>
          <w:szCs w:val="21"/>
        </w:rPr>
      </w:pPr>
      <w:r w:rsidRPr="00676CE5">
        <w:rPr>
          <w:rFonts w:ascii="Helvetica" w:eastAsia="Times New Roman" w:hAnsi="Helvetica" w:cs="Times New Roman"/>
          <w:color w:val="222222"/>
          <w:sz w:val="21"/>
          <w:szCs w:val="21"/>
        </w:rPr>
        <w:t>Ability to schedule work and balance priorities for the efficient flow of work</w:t>
      </w:r>
    </w:p>
    <w:p w14:paraId="3C069FC9" w14:textId="77777777" w:rsidR="00676CE5" w:rsidRDefault="00676CE5"/>
    <w:sectPr w:rsidR="00676CE5" w:rsidSect="00B94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F3072"/>
    <w:multiLevelType w:val="multilevel"/>
    <w:tmpl w:val="A666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723097"/>
    <w:multiLevelType w:val="multilevel"/>
    <w:tmpl w:val="BD06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C22651"/>
    <w:multiLevelType w:val="multilevel"/>
    <w:tmpl w:val="63A6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FB2351"/>
    <w:multiLevelType w:val="multilevel"/>
    <w:tmpl w:val="10B6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E5"/>
    <w:rsid w:val="0021214F"/>
    <w:rsid w:val="002274BA"/>
    <w:rsid w:val="00676CE5"/>
    <w:rsid w:val="007853F3"/>
    <w:rsid w:val="0081537C"/>
    <w:rsid w:val="00A906A3"/>
    <w:rsid w:val="00B94422"/>
    <w:rsid w:val="00E3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AEBB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ob-preview-title">
    <w:name w:val="job-preview-title"/>
    <w:basedOn w:val="DefaultParagraphFont"/>
    <w:rsid w:val="00676CE5"/>
  </w:style>
  <w:style w:type="character" w:styleId="Hyperlink">
    <w:name w:val="Hyperlink"/>
    <w:basedOn w:val="DefaultParagraphFont"/>
    <w:uiPriority w:val="99"/>
    <w:unhideWhenUsed/>
    <w:rsid w:val="00676CE5"/>
    <w:rPr>
      <w:color w:val="0000FF"/>
      <w:u w:val="single"/>
    </w:rPr>
  </w:style>
  <w:style w:type="paragraph" w:styleId="NormalWeb">
    <w:name w:val="Normal (Web)"/>
    <w:basedOn w:val="Normal"/>
    <w:uiPriority w:val="99"/>
    <w:semiHidden/>
    <w:unhideWhenUsed/>
    <w:rsid w:val="00676CE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76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596293">
      <w:bodyDiv w:val="1"/>
      <w:marLeft w:val="0"/>
      <w:marRight w:val="0"/>
      <w:marTop w:val="0"/>
      <w:marBottom w:val="0"/>
      <w:divBdr>
        <w:top w:val="none" w:sz="0" w:space="0" w:color="auto"/>
        <w:left w:val="none" w:sz="0" w:space="0" w:color="auto"/>
        <w:bottom w:val="none" w:sz="0" w:space="0" w:color="auto"/>
        <w:right w:val="none" w:sz="0" w:space="0" w:color="auto"/>
      </w:divBdr>
      <w:divsChild>
        <w:div w:id="1175416988">
          <w:marLeft w:val="0"/>
          <w:marRight w:val="0"/>
          <w:marTop w:val="0"/>
          <w:marBottom w:val="0"/>
          <w:divBdr>
            <w:top w:val="none" w:sz="0" w:space="0" w:color="auto"/>
            <w:left w:val="none" w:sz="0" w:space="0" w:color="auto"/>
            <w:bottom w:val="none" w:sz="0" w:space="0" w:color="auto"/>
            <w:right w:val="none" w:sz="0" w:space="0" w:color="auto"/>
          </w:divBdr>
          <w:divsChild>
            <w:div w:id="1995521967">
              <w:marLeft w:val="0"/>
              <w:marRight w:val="1875"/>
              <w:marTop w:val="0"/>
              <w:marBottom w:val="0"/>
              <w:divBdr>
                <w:top w:val="none" w:sz="0" w:space="0" w:color="auto"/>
                <w:left w:val="none" w:sz="0" w:space="0" w:color="auto"/>
                <w:bottom w:val="none" w:sz="0" w:space="0" w:color="auto"/>
                <w:right w:val="none" w:sz="0" w:space="0" w:color="auto"/>
              </w:divBdr>
              <w:divsChild>
                <w:div w:id="18411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7689">
          <w:marLeft w:val="0"/>
          <w:marRight w:val="0"/>
          <w:marTop w:val="105"/>
          <w:marBottom w:val="210"/>
          <w:divBdr>
            <w:top w:val="single" w:sz="6" w:space="0" w:color="A6A6A6"/>
            <w:left w:val="none" w:sz="0" w:space="0" w:color="auto"/>
            <w:bottom w:val="none" w:sz="0" w:space="0" w:color="auto"/>
            <w:right w:val="none" w:sz="0" w:space="0" w:color="auto"/>
          </w:divBdr>
          <w:divsChild>
            <w:div w:id="1219780481">
              <w:marLeft w:val="0"/>
              <w:marRight w:val="0"/>
              <w:marTop w:val="0"/>
              <w:marBottom w:val="0"/>
              <w:divBdr>
                <w:top w:val="none" w:sz="0" w:space="0" w:color="auto"/>
                <w:left w:val="none" w:sz="0" w:space="0" w:color="auto"/>
                <w:bottom w:val="none" w:sz="0" w:space="0" w:color="auto"/>
                <w:right w:val="none" w:sz="0" w:space="0" w:color="auto"/>
              </w:divBdr>
            </w:div>
            <w:div w:id="75445307">
              <w:marLeft w:val="0"/>
              <w:marRight w:val="0"/>
              <w:marTop w:val="0"/>
              <w:marBottom w:val="0"/>
              <w:divBdr>
                <w:top w:val="none" w:sz="0" w:space="0" w:color="auto"/>
                <w:left w:val="none" w:sz="0" w:space="0" w:color="auto"/>
                <w:bottom w:val="none" w:sz="0" w:space="0" w:color="auto"/>
                <w:right w:val="none" w:sz="0" w:space="0" w:color="auto"/>
              </w:divBdr>
            </w:div>
            <w:div w:id="1631747662">
              <w:marLeft w:val="0"/>
              <w:marRight w:val="0"/>
              <w:marTop w:val="0"/>
              <w:marBottom w:val="0"/>
              <w:divBdr>
                <w:top w:val="none" w:sz="0" w:space="0" w:color="auto"/>
                <w:left w:val="none" w:sz="0" w:space="0" w:color="auto"/>
                <w:bottom w:val="none" w:sz="0" w:space="0" w:color="auto"/>
                <w:right w:val="none" w:sz="0" w:space="0" w:color="auto"/>
              </w:divBdr>
            </w:div>
            <w:div w:id="21118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recruiting.paylocity.com/Recruiting/Jobs/Apply/97541" TargetMode="External"/><Relationship Id="rId7" Type="http://schemas.openxmlformats.org/officeDocument/2006/relationships/hyperlink" Target="http://maps.google.com/maps?q=7316+Wisconsin+Avenue+Bethesda+MD+2081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570</Words>
  <Characters>3254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2019-02-28T21:18:00Z</dcterms:created>
  <dcterms:modified xsi:type="dcterms:W3CDTF">2019-02-28T21:24:00Z</dcterms:modified>
</cp:coreProperties>
</file>