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F6C5" w14:textId="02FF87DA" w:rsidR="008D19C6" w:rsidRDefault="00F20533" w:rsidP="008D19C6">
      <w:pPr>
        <w:jc w:val="center"/>
        <w:rPr>
          <w:rFonts w:eastAsia="Times New Roman" w:cs="Times New Roman"/>
          <w:b/>
          <w:bCs/>
          <w:color w:val="464646"/>
        </w:rPr>
      </w:pPr>
      <w:r>
        <w:rPr>
          <w:rFonts w:eastAsia="Times New Roman" w:cs="Times New Roman"/>
          <w:b/>
          <w:bCs/>
          <w:noProof/>
          <w:color w:val="464646"/>
        </w:rPr>
        <w:drawing>
          <wp:inline distT="0" distB="0" distL="0" distR="0" wp14:anchorId="3E746277" wp14:editId="356ACDD9">
            <wp:extent cx="2089150" cy="777628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513" cy="7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37F6" w14:textId="77777777" w:rsidR="008D19C6" w:rsidRPr="008D19C6" w:rsidRDefault="008D19C6" w:rsidP="008D19C6">
      <w:pPr>
        <w:jc w:val="center"/>
        <w:rPr>
          <w:rFonts w:eastAsia="Times New Roman" w:cs="Times New Roman"/>
          <w:b/>
          <w:bCs/>
          <w:color w:val="464646"/>
          <w:sz w:val="16"/>
        </w:rPr>
      </w:pPr>
    </w:p>
    <w:p w14:paraId="4546D95A" w14:textId="5026A190" w:rsidR="00A462BF" w:rsidRPr="00846FC2" w:rsidRDefault="00D26BFB" w:rsidP="00A462BF">
      <w:pPr>
        <w:jc w:val="center"/>
        <w:rPr>
          <w:rFonts w:ascii="Helvetica" w:eastAsia="Times New Roman" w:hAnsi="Helvetica" w:cs="Times New Roman"/>
          <w:bCs/>
          <w:color w:val="464646"/>
        </w:rPr>
      </w:pPr>
      <w:r>
        <w:rPr>
          <w:rFonts w:ascii="Helvetica" w:eastAsia="Times New Roman" w:hAnsi="Helvetica" w:cs="Times New Roman"/>
          <w:b/>
          <w:bCs/>
          <w:color w:val="464646"/>
        </w:rPr>
        <w:t xml:space="preserve">ASSISTANT </w:t>
      </w:r>
      <w:r w:rsidR="00A462BF" w:rsidRPr="00846FC2">
        <w:rPr>
          <w:rFonts w:ascii="Helvetica" w:eastAsia="Times New Roman" w:hAnsi="Helvetica" w:cs="Times New Roman"/>
          <w:b/>
          <w:bCs/>
          <w:color w:val="464646"/>
        </w:rPr>
        <w:t>MEDIA PLANNER/BUYER</w:t>
      </w:r>
      <w:r w:rsidR="00A462BF" w:rsidRPr="00846FC2">
        <w:rPr>
          <w:rFonts w:ascii="Helvetica" w:eastAsia="Times New Roman" w:hAnsi="Helvetica" w:cs="Times New Roman"/>
          <w:color w:val="464646"/>
        </w:rPr>
        <w:br/>
      </w:r>
      <w:r w:rsidR="00A462BF" w:rsidRPr="00846FC2">
        <w:rPr>
          <w:rFonts w:ascii="Helvetica" w:eastAsia="Times New Roman" w:hAnsi="Helvetica" w:cs="Times New Roman"/>
          <w:bCs/>
          <w:color w:val="464646"/>
        </w:rPr>
        <w:t>Job Description</w:t>
      </w:r>
    </w:p>
    <w:p w14:paraId="5B2D4286" w14:textId="77777777" w:rsidR="008D19C6" w:rsidRPr="00846FC2" w:rsidRDefault="008D19C6" w:rsidP="008D19C6">
      <w:pPr>
        <w:rPr>
          <w:rFonts w:ascii="Helvetica" w:eastAsia="Times New Roman" w:hAnsi="Helvetica" w:cs="Times New Roman"/>
          <w:bCs/>
          <w:color w:val="464646"/>
        </w:rPr>
      </w:pPr>
    </w:p>
    <w:p w14:paraId="725DE765" w14:textId="42F6A51E" w:rsidR="008D19C6" w:rsidRPr="00601FBE" w:rsidRDefault="00F20533" w:rsidP="008D19C6">
      <w:pPr>
        <w:rPr>
          <w:rFonts w:ascii="Helvetica" w:eastAsia="Times New Roman" w:hAnsi="Helvetica" w:cs="Times New Roman"/>
          <w:bCs/>
          <w:color w:val="464646"/>
        </w:rPr>
      </w:pPr>
      <w:r>
        <w:rPr>
          <w:rFonts w:ascii="Helvetica" w:eastAsia="Times New Roman" w:hAnsi="Helvetica" w:cs="Times New Roman"/>
          <w:b/>
          <w:bCs/>
          <w:color w:val="464646"/>
        </w:rPr>
        <w:t>GLM Strategies</w:t>
      </w:r>
      <w:r w:rsidR="008D19C6" w:rsidRPr="00846FC2">
        <w:rPr>
          <w:rFonts w:ascii="Helvetica" w:eastAsia="Times New Roman" w:hAnsi="Helvetica" w:cs="Times New Roman"/>
          <w:b/>
          <w:bCs/>
          <w:color w:val="464646"/>
        </w:rPr>
        <w:t xml:space="preserve"> </w:t>
      </w:r>
      <w:r w:rsidR="008D19C6" w:rsidRPr="00846FC2">
        <w:rPr>
          <w:rFonts w:ascii="Helvetica" w:eastAsia="Times New Roman" w:hAnsi="Helvetica" w:cs="Times New Roman"/>
          <w:bCs/>
          <w:color w:val="464646"/>
        </w:rPr>
        <w:t xml:space="preserve">is a media focused boutique </w:t>
      </w:r>
      <w:r w:rsidR="00601FBE">
        <w:rPr>
          <w:rFonts w:ascii="Helvetica" w:eastAsia="Times New Roman" w:hAnsi="Helvetica" w:cs="Times New Roman"/>
          <w:bCs/>
          <w:color w:val="464646"/>
        </w:rPr>
        <w:t xml:space="preserve">agency </w:t>
      </w:r>
      <w:r w:rsidR="008D19C6" w:rsidRPr="00846FC2">
        <w:rPr>
          <w:rFonts w:ascii="Helvetica" w:eastAsia="Times New Roman" w:hAnsi="Helvetica" w:cs="Times New Roman"/>
          <w:bCs/>
          <w:color w:val="464646"/>
        </w:rPr>
        <w:t xml:space="preserve">located in the DC area.    </w:t>
      </w:r>
    </w:p>
    <w:p w14:paraId="3AE7D52A" w14:textId="77777777" w:rsidR="00A462BF" w:rsidRPr="00846FC2" w:rsidRDefault="00A462BF" w:rsidP="00A462BF">
      <w:pPr>
        <w:rPr>
          <w:rFonts w:ascii="Helvetica" w:eastAsia="Times New Roman" w:hAnsi="Helvetica" w:cs="Times New Roman"/>
          <w:color w:val="464646"/>
        </w:rPr>
      </w:pPr>
    </w:p>
    <w:p w14:paraId="7762CBE5" w14:textId="7013CAD4" w:rsidR="00A462BF" w:rsidRPr="00846FC2" w:rsidRDefault="00A462BF" w:rsidP="00A462BF">
      <w:pPr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b/>
          <w:bCs/>
          <w:color w:val="464646"/>
        </w:rPr>
        <w:t>SUMMARY:</w:t>
      </w:r>
      <w:r w:rsidRPr="00846FC2">
        <w:rPr>
          <w:rFonts w:ascii="Helvetica" w:eastAsia="Times New Roman" w:hAnsi="Helvetica" w:cs="Times New Roman"/>
          <w:color w:val="464646"/>
        </w:rPr>
        <w:t xml:space="preserve"> Plans and develops advertising media programs; and negotiates and purchases all media types. </w:t>
      </w:r>
    </w:p>
    <w:p w14:paraId="0A852B57" w14:textId="77777777" w:rsidR="00A462BF" w:rsidRPr="00846FC2" w:rsidRDefault="00A462BF" w:rsidP="00A462BF">
      <w:pPr>
        <w:rPr>
          <w:rFonts w:ascii="Helvetica" w:eastAsia="Times New Roman" w:hAnsi="Helvetica" w:cs="Times New Roman"/>
          <w:color w:val="464646"/>
        </w:rPr>
      </w:pPr>
    </w:p>
    <w:p w14:paraId="2434FFD6" w14:textId="77777777" w:rsidR="00A462BF" w:rsidRPr="00846FC2" w:rsidRDefault="00A462BF" w:rsidP="00A462BF">
      <w:pPr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b/>
          <w:bCs/>
          <w:color w:val="464646"/>
        </w:rPr>
        <w:t>ESSENTIAL DUTIES AND RESPONSIBILITIES:</w:t>
      </w:r>
    </w:p>
    <w:p w14:paraId="20478119" w14:textId="7CCDCAFE" w:rsidR="00A462BF" w:rsidRPr="00846FC2" w:rsidRDefault="00A462BF" w:rsidP="00A462B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>Plans and develops advertising</w:t>
      </w:r>
      <w:r w:rsidR="00C60823">
        <w:rPr>
          <w:rFonts w:ascii="Helvetica" w:eastAsia="Times New Roman" w:hAnsi="Helvetica" w:cs="Times New Roman"/>
          <w:color w:val="464646"/>
        </w:rPr>
        <w:t>/</w:t>
      </w:r>
      <w:r w:rsidRPr="00846FC2">
        <w:rPr>
          <w:rFonts w:ascii="Helvetica" w:eastAsia="Times New Roman" w:hAnsi="Helvetica" w:cs="Times New Roman"/>
          <w:color w:val="464646"/>
        </w:rPr>
        <w:t xml:space="preserve">media programs </w:t>
      </w:r>
      <w:r w:rsidR="00C60823">
        <w:rPr>
          <w:rFonts w:ascii="Helvetica" w:eastAsia="Times New Roman" w:hAnsi="Helvetica" w:cs="Times New Roman"/>
          <w:color w:val="464646"/>
        </w:rPr>
        <w:t>across multiple verticals</w:t>
      </w:r>
    </w:p>
    <w:p w14:paraId="0E1E0817" w14:textId="24891533" w:rsidR="00A462BF" w:rsidRPr="00846FC2" w:rsidRDefault="00A462BF" w:rsidP="00A462B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>Evaluates editorial content, ratings, and audience composition of a wide range of media vehicles to determine which would most effectively reach target audience</w:t>
      </w:r>
      <w:r w:rsidR="00EC7302" w:rsidRPr="00846FC2">
        <w:rPr>
          <w:rFonts w:ascii="Helvetica" w:eastAsia="Times New Roman" w:hAnsi="Helvetica" w:cs="Times New Roman"/>
          <w:color w:val="464646"/>
        </w:rPr>
        <w:t>(s)</w:t>
      </w:r>
      <w:r w:rsidRPr="00846FC2">
        <w:rPr>
          <w:rFonts w:ascii="Helvetica" w:eastAsia="Times New Roman" w:hAnsi="Helvetica" w:cs="Times New Roman"/>
          <w:color w:val="464646"/>
        </w:rPr>
        <w:t>.</w:t>
      </w:r>
    </w:p>
    <w:p w14:paraId="30ACF308" w14:textId="6C161239" w:rsidR="00EC7302" w:rsidRPr="00846FC2" w:rsidRDefault="00A462BF" w:rsidP="00A462B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 xml:space="preserve">Confers with media </w:t>
      </w:r>
      <w:r w:rsidR="00EC7302" w:rsidRPr="00846FC2">
        <w:rPr>
          <w:rFonts w:ascii="Helvetica" w:eastAsia="Times New Roman" w:hAnsi="Helvetica" w:cs="Times New Roman"/>
          <w:color w:val="464646"/>
        </w:rPr>
        <w:t xml:space="preserve">vendors </w:t>
      </w:r>
      <w:r w:rsidRPr="00846FC2">
        <w:rPr>
          <w:rFonts w:ascii="Helvetica" w:eastAsia="Times New Roman" w:hAnsi="Helvetica" w:cs="Times New Roman"/>
          <w:color w:val="464646"/>
        </w:rPr>
        <w:t xml:space="preserve">to evaluate best placement and ensure optimum use of </w:t>
      </w:r>
      <w:r w:rsidR="00EC7302" w:rsidRPr="00846FC2">
        <w:rPr>
          <w:rFonts w:ascii="Helvetica" w:eastAsia="Times New Roman" w:hAnsi="Helvetica" w:cs="Times New Roman"/>
          <w:color w:val="464646"/>
        </w:rPr>
        <w:t>the client’s budget</w:t>
      </w:r>
    </w:p>
    <w:p w14:paraId="10F5BFAE" w14:textId="3A090CCF" w:rsidR="00A462BF" w:rsidRPr="00846FC2" w:rsidRDefault="00A462BF" w:rsidP="00EC73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>Gathers statistics and prepares media plan</w:t>
      </w:r>
      <w:r w:rsidR="00EC7302" w:rsidRPr="00846FC2">
        <w:rPr>
          <w:rFonts w:ascii="Helvetica" w:eastAsia="Times New Roman" w:hAnsi="Helvetica" w:cs="Times New Roman"/>
          <w:color w:val="464646"/>
        </w:rPr>
        <w:t xml:space="preserve">s, </w:t>
      </w:r>
      <w:proofErr w:type="gramStart"/>
      <w:r w:rsidRPr="00846FC2">
        <w:rPr>
          <w:rFonts w:ascii="Helvetica" w:eastAsia="Times New Roman" w:hAnsi="Helvetica" w:cs="Times New Roman"/>
          <w:color w:val="464646"/>
        </w:rPr>
        <w:t>flowchart</w:t>
      </w:r>
      <w:r w:rsidR="00EC7302" w:rsidRPr="00846FC2">
        <w:rPr>
          <w:rFonts w:ascii="Helvetica" w:eastAsia="Times New Roman" w:hAnsi="Helvetica" w:cs="Times New Roman"/>
          <w:color w:val="464646"/>
        </w:rPr>
        <w:t>s</w:t>
      </w:r>
      <w:proofErr w:type="gramEnd"/>
      <w:r w:rsidRPr="00846FC2">
        <w:rPr>
          <w:rFonts w:ascii="Helvetica" w:eastAsia="Times New Roman" w:hAnsi="Helvetica" w:cs="Times New Roman"/>
          <w:color w:val="464646"/>
        </w:rPr>
        <w:t xml:space="preserve"> and directives to guide buying process.</w:t>
      </w:r>
    </w:p>
    <w:p w14:paraId="3EC73932" w14:textId="083D2730" w:rsidR="00A462BF" w:rsidRPr="00846FC2" w:rsidRDefault="00A462BF" w:rsidP="00A462B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 xml:space="preserve">Studies demographic data and consumer profiles to identify desired target audiences </w:t>
      </w:r>
      <w:r w:rsidR="00EC7302" w:rsidRPr="00846FC2">
        <w:rPr>
          <w:rFonts w:ascii="Helvetica" w:eastAsia="Times New Roman" w:hAnsi="Helvetica" w:cs="Times New Roman"/>
          <w:color w:val="464646"/>
        </w:rPr>
        <w:t>and media vehicles.</w:t>
      </w:r>
    </w:p>
    <w:p w14:paraId="5F3AD76D" w14:textId="5E92E173" w:rsidR="00A462BF" w:rsidRPr="00846FC2" w:rsidRDefault="00A462BF" w:rsidP="00A462B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>Helps to establish media goals, objectives, and strategies for advertising campaigns.</w:t>
      </w:r>
    </w:p>
    <w:p w14:paraId="6F676602" w14:textId="78451B54" w:rsidR="00A462BF" w:rsidRDefault="00A462BF" w:rsidP="00A462B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 xml:space="preserve">Presents media plans to </w:t>
      </w:r>
      <w:r w:rsidR="00FC201B">
        <w:rPr>
          <w:rFonts w:ascii="Helvetica" w:eastAsia="Times New Roman" w:hAnsi="Helvetica" w:cs="Times New Roman"/>
          <w:color w:val="464646"/>
        </w:rPr>
        <w:t>Senior Media Planners</w:t>
      </w:r>
      <w:r w:rsidRPr="00846FC2">
        <w:rPr>
          <w:rFonts w:ascii="Helvetica" w:eastAsia="Times New Roman" w:hAnsi="Helvetica" w:cs="Times New Roman"/>
          <w:color w:val="464646"/>
        </w:rPr>
        <w:t xml:space="preserve"> and/or client</w:t>
      </w:r>
      <w:r w:rsidR="00FC201B">
        <w:rPr>
          <w:rFonts w:ascii="Helvetica" w:eastAsia="Times New Roman" w:hAnsi="Helvetica" w:cs="Times New Roman"/>
          <w:color w:val="464646"/>
        </w:rPr>
        <w:t>s</w:t>
      </w:r>
      <w:r w:rsidRPr="00846FC2">
        <w:rPr>
          <w:rFonts w:ascii="Helvetica" w:eastAsia="Times New Roman" w:hAnsi="Helvetica" w:cs="Times New Roman"/>
          <w:color w:val="464646"/>
        </w:rPr>
        <w:t xml:space="preserve"> for approval and </w:t>
      </w:r>
      <w:r w:rsidR="00FC201B" w:rsidRPr="00846FC2">
        <w:rPr>
          <w:rFonts w:ascii="Helvetica" w:eastAsia="Times New Roman" w:hAnsi="Helvetica" w:cs="Times New Roman"/>
          <w:color w:val="464646"/>
        </w:rPr>
        <w:t>adjusts</w:t>
      </w:r>
      <w:r w:rsidRPr="00846FC2">
        <w:rPr>
          <w:rFonts w:ascii="Helvetica" w:eastAsia="Times New Roman" w:hAnsi="Helvetica" w:cs="Times New Roman"/>
          <w:color w:val="464646"/>
        </w:rPr>
        <w:t xml:space="preserve"> as necessary.</w:t>
      </w:r>
    </w:p>
    <w:p w14:paraId="6DBFA691" w14:textId="0E36517E" w:rsidR="006B217F" w:rsidRDefault="006B217F" w:rsidP="00A462B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464646"/>
        </w:rPr>
        <w:t>Will be responsible for updating and maintaining client reporting</w:t>
      </w:r>
    </w:p>
    <w:p w14:paraId="54E0F882" w14:textId="7A2A225E" w:rsidR="00FC201B" w:rsidRPr="00846FC2" w:rsidRDefault="00FC201B" w:rsidP="00A462B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464646"/>
        </w:rPr>
        <w:t xml:space="preserve">Assist in vendor invoicing across multiple clients </w:t>
      </w:r>
    </w:p>
    <w:p w14:paraId="6CC14CC4" w14:textId="1F6150EB" w:rsidR="00A462BF" w:rsidRPr="00846FC2" w:rsidRDefault="00A462BF" w:rsidP="00A462B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>Maintains all media buys</w:t>
      </w:r>
      <w:r w:rsidR="00EC7302" w:rsidRPr="00846FC2">
        <w:rPr>
          <w:rFonts w:ascii="Helvetica" w:eastAsia="Times New Roman" w:hAnsi="Helvetica" w:cs="Times New Roman"/>
          <w:color w:val="464646"/>
        </w:rPr>
        <w:t xml:space="preserve"> through invoice </w:t>
      </w:r>
      <w:r w:rsidR="006B217F" w:rsidRPr="00846FC2">
        <w:rPr>
          <w:rFonts w:ascii="Helvetica" w:eastAsia="Times New Roman" w:hAnsi="Helvetica" w:cs="Times New Roman"/>
          <w:color w:val="464646"/>
        </w:rPr>
        <w:t>management and</w:t>
      </w:r>
      <w:r w:rsidRPr="00846FC2">
        <w:rPr>
          <w:rFonts w:ascii="Helvetica" w:eastAsia="Times New Roman" w:hAnsi="Helvetica" w:cs="Times New Roman"/>
          <w:color w:val="464646"/>
        </w:rPr>
        <w:t xml:space="preserve"> is responsible for </w:t>
      </w:r>
      <w:r w:rsidR="00EC7302" w:rsidRPr="00846FC2">
        <w:rPr>
          <w:rFonts w:ascii="Helvetica" w:eastAsia="Times New Roman" w:hAnsi="Helvetica" w:cs="Times New Roman"/>
          <w:color w:val="464646"/>
        </w:rPr>
        <w:t xml:space="preserve">analyzing and assisting with </w:t>
      </w:r>
      <w:r w:rsidRPr="00846FC2">
        <w:rPr>
          <w:rFonts w:ascii="Helvetica" w:eastAsia="Times New Roman" w:hAnsi="Helvetica" w:cs="Times New Roman"/>
          <w:color w:val="464646"/>
        </w:rPr>
        <w:t>the post-buy results.</w:t>
      </w:r>
    </w:p>
    <w:p w14:paraId="4EAAE6BA" w14:textId="77777777" w:rsidR="00A462BF" w:rsidRPr="00846FC2" w:rsidRDefault="00A462BF" w:rsidP="00A462BF">
      <w:pPr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b/>
          <w:bCs/>
          <w:color w:val="464646"/>
        </w:rPr>
        <w:t>QUALIFICATIONS:</w:t>
      </w:r>
    </w:p>
    <w:p w14:paraId="0D623A3A" w14:textId="0A8A3A65" w:rsidR="00A462BF" w:rsidRPr="00846FC2" w:rsidRDefault="00D26BFB" w:rsidP="00A462B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>Bachelor’s degree</w:t>
      </w:r>
      <w:r w:rsidR="00A462BF" w:rsidRPr="00846FC2">
        <w:rPr>
          <w:rFonts w:ascii="Helvetica" w:eastAsia="Times New Roman" w:hAnsi="Helvetica" w:cs="Times New Roman"/>
          <w:color w:val="464646"/>
        </w:rPr>
        <w:t xml:space="preserve"> required.</w:t>
      </w:r>
    </w:p>
    <w:p w14:paraId="0C606F95" w14:textId="55CDEF6E" w:rsidR="00A462BF" w:rsidRPr="00846FC2" w:rsidRDefault="00D26BFB" w:rsidP="00A462B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464646"/>
        </w:rPr>
        <w:t>0</w:t>
      </w:r>
      <w:r w:rsidR="00A462BF" w:rsidRPr="00846FC2">
        <w:rPr>
          <w:rFonts w:ascii="Helvetica" w:eastAsia="Times New Roman" w:hAnsi="Helvetica" w:cs="Times New Roman"/>
          <w:color w:val="464646"/>
        </w:rPr>
        <w:t xml:space="preserve"> – 2 years of Media or Media Planning/Buying experience </w:t>
      </w:r>
      <w:r>
        <w:rPr>
          <w:rFonts w:ascii="Helvetica" w:eastAsia="Times New Roman" w:hAnsi="Helvetica" w:cs="Times New Roman"/>
          <w:color w:val="464646"/>
        </w:rPr>
        <w:t>preferred</w:t>
      </w:r>
    </w:p>
    <w:p w14:paraId="63F684F6" w14:textId="30C3CB61" w:rsidR="00A462BF" w:rsidRPr="00846FC2" w:rsidRDefault="00A462BF" w:rsidP="00A462B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464646"/>
        </w:rPr>
      </w:pPr>
      <w:r w:rsidRPr="00846FC2">
        <w:rPr>
          <w:rFonts w:ascii="Helvetica" w:eastAsia="Times New Roman" w:hAnsi="Helvetica" w:cs="Times New Roman"/>
          <w:color w:val="464646"/>
        </w:rPr>
        <w:t>Strong mathematical abilities required in this position.</w:t>
      </w:r>
    </w:p>
    <w:p w14:paraId="77855C88" w14:textId="17800AFF" w:rsidR="00012A9F" w:rsidRPr="00012A9F" w:rsidRDefault="00012A9F" w:rsidP="00012A9F">
      <w:pPr>
        <w:rPr>
          <w:rFonts w:ascii="Times New Roman" w:eastAsia="Times New Roman" w:hAnsi="Times New Roman" w:cs="Times New Roman"/>
        </w:rPr>
      </w:pPr>
      <w:r>
        <w:rPr>
          <w:rFonts w:ascii="Helvetica" w:hAnsi="Helvetica"/>
        </w:rPr>
        <w:t xml:space="preserve">Send cover letter and resume to:  Chris Rothrock at </w:t>
      </w:r>
      <w:hyperlink r:id="rId6" w:history="1">
        <w:r w:rsidRPr="00012A9F">
          <w:rPr>
            <w:rStyle w:val="Hyperlink"/>
            <w:rFonts w:ascii="Roboto" w:eastAsia="Times New Roman" w:hAnsi="Roboto" w:cs="Times New Roman"/>
            <w:sz w:val="21"/>
            <w:szCs w:val="21"/>
            <w:shd w:val="clear" w:color="auto" w:fill="FFFFFF"/>
          </w:rPr>
          <w:t>rothrock@glmstrategies.com</w:t>
        </w:r>
      </w:hyperlink>
    </w:p>
    <w:p w14:paraId="0449C31F" w14:textId="523BCC09" w:rsidR="005C1246" w:rsidRPr="00846FC2" w:rsidRDefault="005C1246">
      <w:pPr>
        <w:rPr>
          <w:rFonts w:ascii="Helvetica" w:hAnsi="Helvetica"/>
        </w:rPr>
      </w:pPr>
    </w:p>
    <w:sectPr w:rsidR="005C1246" w:rsidRPr="00846FC2" w:rsidSect="007A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535"/>
    <w:multiLevelType w:val="multilevel"/>
    <w:tmpl w:val="63B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367CC"/>
    <w:multiLevelType w:val="multilevel"/>
    <w:tmpl w:val="88DA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F"/>
    <w:rsid w:val="00012A9F"/>
    <w:rsid w:val="001231C6"/>
    <w:rsid w:val="00347932"/>
    <w:rsid w:val="005C1246"/>
    <w:rsid w:val="00601FBE"/>
    <w:rsid w:val="006B217F"/>
    <w:rsid w:val="007A4352"/>
    <w:rsid w:val="00846FC2"/>
    <w:rsid w:val="008D19C6"/>
    <w:rsid w:val="008E1856"/>
    <w:rsid w:val="00A462BF"/>
    <w:rsid w:val="00BE1003"/>
    <w:rsid w:val="00C60823"/>
    <w:rsid w:val="00D26BFB"/>
    <w:rsid w:val="00E61DB0"/>
    <w:rsid w:val="00EC7302"/>
    <w:rsid w:val="00F20533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4EECC"/>
  <w15:chartTrackingRefBased/>
  <w15:docId w15:val="{04611BDE-2B4E-A04D-8139-2C066A4A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C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hrock@glmstrateg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Rothrock</dc:creator>
  <cp:keywords/>
  <dc:description/>
  <cp:lastModifiedBy>Mary Harms</cp:lastModifiedBy>
  <cp:revision>2</cp:revision>
  <dcterms:created xsi:type="dcterms:W3CDTF">2022-02-18T14:23:00Z</dcterms:created>
  <dcterms:modified xsi:type="dcterms:W3CDTF">2022-02-18T14:23:00Z</dcterms:modified>
</cp:coreProperties>
</file>